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58" w:rsidRPr="00177A58" w:rsidRDefault="009259E4" w:rsidP="009259E4">
      <w:pPr>
        <w:shd w:val="clear" w:color="auto" w:fill="FFFFFF"/>
        <w:jc w:val="center"/>
        <w:rPr>
          <w:b/>
          <w:bCs/>
          <w:sz w:val="36"/>
        </w:rPr>
      </w:pPr>
      <w:r w:rsidRPr="00E36B3D">
        <w:rPr>
          <w:rFonts w:ascii="Monotype Corsiva" w:hAnsi="Monotype Corsiva" w:cs="Cambria"/>
          <w:b/>
          <w:sz w:val="40"/>
          <w:szCs w:val="28"/>
        </w:rPr>
        <w:t>МКОУ</w:t>
      </w:r>
      <w:r w:rsidRPr="00E36B3D">
        <w:rPr>
          <w:rFonts w:ascii="Monotype Corsiva" w:hAnsi="Monotype Corsiva"/>
          <w:b/>
          <w:sz w:val="40"/>
          <w:szCs w:val="28"/>
        </w:rPr>
        <w:t xml:space="preserve"> </w:t>
      </w:r>
      <w:r w:rsidRPr="00E36B3D">
        <w:rPr>
          <w:rFonts w:ascii="Monotype Corsiva" w:hAnsi="Monotype Corsiva" w:cs="Algerian"/>
          <w:b/>
          <w:sz w:val="40"/>
          <w:szCs w:val="28"/>
        </w:rPr>
        <w:t>«</w:t>
      </w:r>
      <w:proofErr w:type="spellStart"/>
      <w:r w:rsidRPr="00E36B3D">
        <w:rPr>
          <w:rFonts w:ascii="Monotype Corsiva" w:hAnsi="Monotype Corsiva" w:cs="Cambria"/>
          <w:b/>
          <w:sz w:val="40"/>
          <w:szCs w:val="28"/>
        </w:rPr>
        <w:t>Шапихская</w:t>
      </w:r>
      <w:proofErr w:type="spellEnd"/>
      <w:r w:rsidRPr="00E36B3D">
        <w:rPr>
          <w:rFonts w:ascii="Monotype Corsiva" w:hAnsi="Monotype Corsiva"/>
          <w:b/>
          <w:sz w:val="40"/>
          <w:szCs w:val="28"/>
        </w:rPr>
        <w:t xml:space="preserve"> </w:t>
      </w:r>
      <w:r w:rsidRPr="00E36B3D">
        <w:rPr>
          <w:rFonts w:ascii="Monotype Corsiva" w:hAnsi="Monotype Corsiva" w:cs="Cambria"/>
          <w:b/>
          <w:sz w:val="40"/>
          <w:szCs w:val="28"/>
        </w:rPr>
        <w:t>СОШ</w:t>
      </w:r>
      <w:r w:rsidRPr="00E36B3D">
        <w:rPr>
          <w:rFonts w:ascii="Monotype Corsiva" w:hAnsi="Monotype Corsiva"/>
          <w:b/>
          <w:sz w:val="40"/>
          <w:szCs w:val="28"/>
        </w:rPr>
        <w:t>»</w:t>
      </w:r>
    </w:p>
    <w:p w:rsidR="0005578F" w:rsidRPr="00586481" w:rsidRDefault="0005578F" w:rsidP="0005578F">
      <w:pPr>
        <w:rPr>
          <w:b/>
          <w:bCs/>
          <w:i/>
          <w:color w:val="0000CC"/>
          <w:kern w:val="36"/>
          <w:sz w:val="28"/>
          <w:szCs w:val="28"/>
        </w:rPr>
      </w:pPr>
    </w:p>
    <w:p w:rsidR="0005578F" w:rsidRPr="00586481" w:rsidRDefault="0005578F" w:rsidP="0005578F">
      <w:pPr>
        <w:rPr>
          <w:b/>
          <w:bCs/>
          <w:i/>
          <w:color w:val="0000CC"/>
          <w:kern w:val="36"/>
          <w:sz w:val="28"/>
          <w:szCs w:val="28"/>
        </w:rPr>
      </w:pPr>
    </w:p>
    <w:p w:rsidR="0005578F" w:rsidRDefault="0005578F" w:rsidP="0005578F">
      <w:pPr>
        <w:tabs>
          <w:tab w:val="left" w:pos="6450"/>
        </w:tabs>
        <w:spacing w:before="100" w:beforeAutospacing="1" w:after="100" w:afterAutospacing="1"/>
        <w:outlineLvl w:val="0"/>
        <w:rPr>
          <w:b/>
          <w:bCs/>
          <w:i/>
          <w:color w:val="0000CC"/>
          <w:kern w:val="36"/>
          <w:sz w:val="44"/>
          <w:szCs w:val="44"/>
        </w:rPr>
      </w:pPr>
      <w:r w:rsidRPr="00586481">
        <w:rPr>
          <w:b/>
          <w:bCs/>
          <w:i/>
          <w:color w:val="0000CC"/>
          <w:kern w:val="36"/>
          <w:sz w:val="44"/>
          <w:szCs w:val="44"/>
        </w:rPr>
        <w:tab/>
      </w:r>
    </w:p>
    <w:p w:rsidR="009259E4" w:rsidRPr="00586481" w:rsidRDefault="009259E4" w:rsidP="0005578F">
      <w:pPr>
        <w:tabs>
          <w:tab w:val="left" w:pos="6450"/>
        </w:tabs>
        <w:spacing w:before="100" w:beforeAutospacing="1" w:after="100" w:afterAutospacing="1"/>
        <w:outlineLvl w:val="0"/>
        <w:rPr>
          <w:b/>
          <w:bCs/>
          <w:i/>
          <w:color w:val="0000CC"/>
          <w:kern w:val="36"/>
          <w:sz w:val="44"/>
          <w:szCs w:val="44"/>
        </w:rPr>
      </w:pPr>
    </w:p>
    <w:p w:rsidR="00177A58" w:rsidRPr="00177A58" w:rsidRDefault="00177A58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Конспект открытого</w:t>
      </w:r>
      <w:r w:rsidR="0005578F" w:rsidRPr="00177A58">
        <w:rPr>
          <w:b/>
          <w:bCs/>
          <w:i/>
          <w:kern w:val="36"/>
          <w:sz w:val="72"/>
          <w:szCs w:val="44"/>
        </w:rPr>
        <w:t xml:space="preserve"> урока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по геометрии</w:t>
      </w:r>
    </w:p>
    <w:p w:rsidR="00177A58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в 8 классе на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72"/>
          <w:szCs w:val="44"/>
        </w:rPr>
      </w:pPr>
      <w:r w:rsidRPr="00177A58">
        <w:rPr>
          <w:b/>
          <w:bCs/>
          <w:i/>
          <w:kern w:val="36"/>
          <w:sz w:val="72"/>
          <w:szCs w:val="44"/>
        </w:rPr>
        <w:t>тему:</w:t>
      </w:r>
    </w:p>
    <w:p w:rsidR="0005578F" w:rsidRPr="00177A58" w:rsidRDefault="0005578F" w:rsidP="00177A58">
      <w:pPr>
        <w:spacing w:before="100" w:beforeAutospacing="1" w:after="100" w:afterAutospacing="1"/>
        <w:contextualSpacing/>
        <w:jc w:val="center"/>
        <w:outlineLvl w:val="0"/>
        <w:rPr>
          <w:b/>
          <w:bCs/>
          <w:i/>
          <w:kern w:val="36"/>
          <w:sz w:val="96"/>
          <w:szCs w:val="44"/>
        </w:rPr>
      </w:pPr>
      <w:r w:rsidRPr="00177A58">
        <w:rPr>
          <w:b/>
          <w:bCs/>
          <w:i/>
          <w:kern w:val="36"/>
          <w:sz w:val="96"/>
          <w:szCs w:val="44"/>
        </w:rPr>
        <w:t>«Трапеция»</w:t>
      </w:r>
    </w:p>
    <w:p w:rsidR="0005578F" w:rsidRDefault="0005578F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05578F" w:rsidRDefault="0005578F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177A58" w:rsidRDefault="00177A58" w:rsidP="0005578F">
      <w:pPr>
        <w:spacing w:before="100" w:beforeAutospacing="1" w:after="100" w:afterAutospacing="1"/>
        <w:jc w:val="center"/>
        <w:outlineLvl w:val="0"/>
        <w:rPr>
          <w:b/>
          <w:bCs/>
          <w:color w:val="0000CC"/>
          <w:kern w:val="36"/>
          <w:sz w:val="28"/>
          <w:szCs w:val="28"/>
        </w:rPr>
      </w:pPr>
    </w:p>
    <w:p w:rsidR="0005578F" w:rsidRDefault="0005578F" w:rsidP="00177A58">
      <w:pPr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right"/>
        <w:rPr>
          <w:b/>
          <w:color w:val="0000CC"/>
          <w:sz w:val="28"/>
          <w:szCs w:val="28"/>
        </w:rPr>
      </w:pPr>
    </w:p>
    <w:p w:rsidR="0005578F" w:rsidRPr="00177A58" w:rsidRDefault="0005578F" w:rsidP="0005578F">
      <w:pPr>
        <w:jc w:val="right"/>
        <w:rPr>
          <w:rFonts w:ascii="Monotype Corsiva" w:hAnsi="Monotype Corsiva"/>
          <w:b/>
          <w:i/>
          <w:sz w:val="40"/>
          <w:szCs w:val="28"/>
        </w:rPr>
      </w:pPr>
      <w:r w:rsidRPr="00177A58">
        <w:rPr>
          <w:rFonts w:ascii="Monotype Corsiva" w:hAnsi="Monotype Corsiva"/>
          <w:b/>
          <w:i/>
          <w:sz w:val="40"/>
          <w:szCs w:val="28"/>
        </w:rPr>
        <w:t>Подготовил</w:t>
      </w:r>
      <w:r w:rsidR="00177A58" w:rsidRPr="00177A58">
        <w:rPr>
          <w:rFonts w:ascii="Monotype Corsiva" w:hAnsi="Monotype Corsiva"/>
          <w:b/>
          <w:i/>
          <w:sz w:val="40"/>
          <w:szCs w:val="28"/>
        </w:rPr>
        <w:t xml:space="preserve"> и провёл</w:t>
      </w:r>
      <w:r w:rsidRPr="00177A58">
        <w:rPr>
          <w:rFonts w:ascii="Monotype Corsiva" w:hAnsi="Monotype Corsiva"/>
          <w:b/>
          <w:i/>
          <w:sz w:val="40"/>
          <w:szCs w:val="28"/>
        </w:rPr>
        <w:t>: учитель математики</w:t>
      </w:r>
    </w:p>
    <w:p w:rsidR="0005578F" w:rsidRPr="00177A58" w:rsidRDefault="009259E4" w:rsidP="0005578F">
      <w:pPr>
        <w:jc w:val="right"/>
        <w:rPr>
          <w:rFonts w:ascii="Monotype Corsiva" w:hAnsi="Monotype Corsiva"/>
          <w:b/>
          <w:i/>
          <w:sz w:val="40"/>
          <w:szCs w:val="28"/>
        </w:rPr>
      </w:pPr>
      <w:r w:rsidRPr="009259E4">
        <w:rPr>
          <w:rFonts w:ascii="Monotype Corsiva" w:hAnsi="Monotype Corsiva"/>
          <w:b/>
          <w:i/>
          <w:sz w:val="40"/>
          <w:szCs w:val="28"/>
        </w:rPr>
        <w:t xml:space="preserve">Алибахарчиев </w:t>
      </w:r>
      <w:proofErr w:type="spellStart"/>
      <w:r w:rsidRPr="009259E4">
        <w:rPr>
          <w:rFonts w:ascii="Monotype Corsiva" w:hAnsi="Monotype Corsiva"/>
          <w:b/>
          <w:i/>
          <w:sz w:val="40"/>
          <w:szCs w:val="28"/>
        </w:rPr>
        <w:t>Аслудин</w:t>
      </w:r>
      <w:proofErr w:type="spellEnd"/>
      <w:r w:rsidRPr="009259E4">
        <w:rPr>
          <w:rFonts w:ascii="Monotype Corsiva" w:hAnsi="Monotype Corsiva"/>
          <w:b/>
          <w:i/>
          <w:sz w:val="40"/>
          <w:szCs w:val="28"/>
        </w:rPr>
        <w:t xml:space="preserve"> </w:t>
      </w:r>
      <w:proofErr w:type="spellStart"/>
      <w:r w:rsidRPr="009259E4">
        <w:rPr>
          <w:rFonts w:ascii="Monotype Corsiva" w:hAnsi="Monotype Corsiva"/>
          <w:b/>
          <w:i/>
          <w:sz w:val="40"/>
          <w:szCs w:val="28"/>
        </w:rPr>
        <w:t>Абдулмажидович</w:t>
      </w:r>
      <w:proofErr w:type="spellEnd"/>
    </w:p>
    <w:p w:rsidR="0005578F" w:rsidRPr="00586481" w:rsidRDefault="0005578F" w:rsidP="0005578F">
      <w:pPr>
        <w:jc w:val="right"/>
        <w:rPr>
          <w:b/>
          <w:color w:val="0000CC"/>
          <w:sz w:val="28"/>
          <w:szCs w:val="28"/>
        </w:rPr>
      </w:pPr>
    </w:p>
    <w:p w:rsidR="004A512C" w:rsidRPr="004A512C" w:rsidRDefault="004A512C" w:rsidP="004A512C">
      <w:pPr>
        <w:pStyle w:val="af4"/>
        <w:shd w:val="clear" w:color="auto" w:fill="FFFFFF"/>
        <w:jc w:val="right"/>
        <w:rPr>
          <w:b/>
          <w:sz w:val="28"/>
          <w:szCs w:val="28"/>
        </w:rPr>
      </w:pPr>
      <w:r w:rsidRPr="004A512C">
        <w:rPr>
          <w:b/>
          <w:sz w:val="28"/>
          <w:szCs w:val="28"/>
        </w:rPr>
        <w:t>Дата проведения 25.09.2018 г.</w:t>
      </w: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9259E4" w:rsidRDefault="009259E4" w:rsidP="0005578F">
      <w:pPr>
        <w:jc w:val="center"/>
        <w:rPr>
          <w:b/>
          <w:color w:val="0000CC"/>
          <w:sz w:val="28"/>
          <w:szCs w:val="28"/>
        </w:rPr>
      </w:pPr>
      <w:bookmarkStart w:id="0" w:name="_GoBack"/>
      <w:bookmarkEnd w:id="0"/>
    </w:p>
    <w:p w:rsidR="00177A58" w:rsidRDefault="00177A58" w:rsidP="0005578F">
      <w:pPr>
        <w:jc w:val="center"/>
        <w:rPr>
          <w:b/>
          <w:color w:val="0000CC"/>
          <w:sz w:val="28"/>
          <w:szCs w:val="28"/>
        </w:rPr>
      </w:pPr>
    </w:p>
    <w:p w:rsidR="0005578F" w:rsidRDefault="0005578F" w:rsidP="0005578F">
      <w:pPr>
        <w:jc w:val="center"/>
        <w:rPr>
          <w:b/>
          <w:color w:val="0000CC"/>
          <w:sz w:val="28"/>
          <w:szCs w:val="28"/>
        </w:rPr>
      </w:pPr>
    </w:p>
    <w:p w:rsidR="00177A58" w:rsidRDefault="00F30B48" w:rsidP="0005578F">
      <w:pPr>
        <w:tabs>
          <w:tab w:val="left" w:pos="4110"/>
        </w:tabs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 xml:space="preserve">                                                  </w:t>
      </w:r>
    </w:p>
    <w:p w:rsidR="0005578F" w:rsidRPr="00177A58" w:rsidRDefault="00F30B48" w:rsidP="00177A58">
      <w:pPr>
        <w:tabs>
          <w:tab w:val="left" w:pos="4110"/>
        </w:tabs>
        <w:jc w:val="center"/>
        <w:rPr>
          <w:b/>
          <w:sz w:val="32"/>
          <w:szCs w:val="28"/>
        </w:rPr>
      </w:pPr>
      <w:r w:rsidRPr="00177A58">
        <w:rPr>
          <w:b/>
          <w:sz w:val="32"/>
          <w:szCs w:val="28"/>
        </w:rPr>
        <w:t>201</w:t>
      </w:r>
      <w:r w:rsidR="004A512C">
        <w:rPr>
          <w:b/>
          <w:sz w:val="32"/>
          <w:szCs w:val="28"/>
        </w:rPr>
        <w:t>8</w:t>
      </w:r>
      <w:r w:rsidRPr="00177A58">
        <w:rPr>
          <w:b/>
          <w:sz w:val="32"/>
          <w:szCs w:val="28"/>
        </w:rPr>
        <w:t>-201</w:t>
      </w:r>
      <w:r w:rsidR="004A512C">
        <w:rPr>
          <w:b/>
          <w:sz w:val="32"/>
          <w:szCs w:val="28"/>
        </w:rPr>
        <w:t>9</w:t>
      </w:r>
      <w:r w:rsidRPr="00177A58">
        <w:rPr>
          <w:b/>
          <w:sz w:val="32"/>
          <w:szCs w:val="28"/>
        </w:rPr>
        <w:t xml:space="preserve"> уч.</w:t>
      </w:r>
      <w:r w:rsidR="00177A58">
        <w:rPr>
          <w:b/>
          <w:sz w:val="32"/>
          <w:szCs w:val="28"/>
        </w:rPr>
        <w:t xml:space="preserve"> </w:t>
      </w:r>
      <w:r w:rsidRPr="00177A58">
        <w:rPr>
          <w:b/>
          <w:sz w:val="32"/>
          <w:szCs w:val="28"/>
        </w:rPr>
        <w:t>год</w:t>
      </w:r>
    </w:p>
    <w:p w:rsidR="00177A58" w:rsidRDefault="00177A58" w:rsidP="00282ED9">
      <w:pPr>
        <w:pStyle w:val="af4"/>
        <w:shd w:val="clear" w:color="auto" w:fill="FFFFFF"/>
        <w:rPr>
          <w:rFonts w:asciiTheme="minorHAnsi" w:hAnsiTheme="minorHAnsi" w:cs="Helvetica"/>
          <w:sz w:val="26"/>
        </w:rPr>
      </w:pPr>
    </w:p>
    <w:p w:rsidR="00177A58" w:rsidRDefault="00177A58" w:rsidP="0005578F">
      <w:pPr>
        <w:pStyle w:val="af4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Тема: Трапеция.</w:t>
      </w:r>
    </w:p>
    <w:p w:rsidR="00282ED9" w:rsidRPr="00177A58" w:rsidRDefault="00177A58" w:rsidP="0005578F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Тип урока</w:t>
      </w:r>
      <w:r w:rsidR="00282ED9" w:rsidRPr="00177A58">
        <w:rPr>
          <w:sz w:val="28"/>
          <w:szCs w:val="28"/>
        </w:rPr>
        <w:t xml:space="preserve">: </w:t>
      </w:r>
      <w:r w:rsidRPr="00177A58">
        <w:rPr>
          <w:sz w:val="28"/>
          <w:szCs w:val="28"/>
        </w:rPr>
        <w:t>формирование новых знаний</w:t>
      </w:r>
      <w:r w:rsidR="00282ED9" w:rsidRPr="00177A58">
        <w:rPr>
          <w:sz w:val="28"/>
          <w:szCs w:val="28"/>
        </w:rPr>
        <w:t>.</w:t>
      </w:r>
    </w:p>
    <w:p w:rsidR="00282ED9" w:rsidRPr="00177A58" w:rsidRDefault="00282ED9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 </w:t>
      </w:r>
      <w:r w:rsidR="00177A58" w:rsidRPr="00177A58">
        <w:rPr>
          <w:sz w:val="28"/>
          <w:szCs w:val="28"/>
        </w:rPr>
        <w:t>Цели урока</w:t>
      </w:r>
      <w:r w:rsidRPr="00177A58">
        <w:rPr>
          <w:sz w:val="28"/>
          <w:szCs w:val="28"/>
        </w:rPr>
        <w:t>:</w:t>
      </w:r>
    </w:p>
    <w:p w:rsidR="00282ED9" w:rsidRPr="00177A58" w:rsidRDefault="0005578F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 </w:t>
      </w:r>
      <w:r w:rsidR="00177A58" w:rsidRPr="00177A58">
        <w:rPr>
          <w:b/>
          <w:sz w:val="28"/>
          <w:szCs w:val="28"/>
        </w:rPr>
        <w:t>Образовательные:</w:t>
      </w:r>
      <w:r w:rsidR="00177A58" w:rsidRPr="00177A58">
        <w:rPr>
          <w:sz w:val="28"/>
          <w:szCs w:val="28"/>
        </w:rPr>
        <w:t xml:space="preserve"> Познакомить</w:t>
      </w:r>
      <w:r w:rsidR="00282ED9" w:rsidRPr="00177A58">
        <w:rPr>
          <w:sz w:val="28"/>
          <w:szCs w:val="28"/>
        </w:rPr>
        <w:t xml:space="preserve"> с терминами: трапеция, основания </w:t>
      </w:r>
      <w:r w:rsidR="00177A58" w:rsidRPr="00177A58">
        <w:rPr>
          <w:sz w:val="28"/>
          <w:szCs w:val="28"/>
        </w:rPr>
        <w:t>трапеции, боковые</w:t>
      </w:r>
      <w:r w:rsidR="00282ED9" w:rsidRPr="00177A58">
        <w:rPr>
          <w:sz w:val="28"/>
          <w:szCs w:val="28"/>
        </w:rPr>
        <w:t xml:space="preserve"> стороны;</w:t>
      </w:r>
    </w:p>
    <w:p w:rsidR="00282ED9" w:rsidRPr="00177A58" w:rsidRDefault="00177A58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Развивающая:</w:t>
      </w:r>
      <w:r w:rsidRPr="00177A58">
        <w:rPr>
          <w:sz w:val="28"/>
          <w:szCs w:val="28"/>
        </w:rPr>
        <w:t xml:space="preserve"> развивать</w:t>
      </w:r>
      <w:r w:rsidR="00282ED9" w:rsidRPr="00177A58">
        <w:rPr>
          <w:sz w:val="28"/>
          <w:szCs w:val="28"/>
        </w:rPr>
        <w:t xml:space="preserve"> память, мышление, пространственное воображение и речь учащихся, умение анализировать и делать выводы;</w:t>
      </w:r>
    </w:p>
    <w:p w:rsidR="00282ED9" w:rsidRPr="00177A58" w:rsidRDefault="0005578F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Воспитательная:</w:t>
      </w:r>
      <w:r w:rsidR="00282ED9" w:rsidRPr="00177A58">
        <w:rPr>
          <w:sz w:val="28"/>
          <w:szCs w:val="28"/>
        </w:rPr>
        <w:t> воспитывать умение работать в коллективе (группах, парах</w:t>
      </w:r>
      <w:r w:rsidR="00177A58" w:rsidRPr="00177A58">
        <w:rPr>
          <w:sz w:val="28"/>
          <w:szCs w:val="28"/>
        </w:rPr>
        <w:t>); воспитывать</w:t>
      </w:r>
      <w:r w:rsidR="00282ED9" w:rsidRPr="00177A58">
        <w:rPr>
          <w:sz w:val="28"/>
          <w:szCs w:val="28"/>
        </w:rPr>
        <w:t xml:space="preserve"> старание, прилежание и ответственность.</w:t>
      </w:r>
    </w:p>
    <w:p w:rsidR="00282ED9" w:rsidRPr="00177A58" w:rsidRDefault="00282ED9" w:rsidP="00282E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sz w:val="28"/>
          <w:szCs w:val="28"/>
        </w:rPr>
        <w:t>Оборудование</w:t>
      </w:r>
      <w:r w:rsidRPr="00177A58">
        <w:rPr>
          <w:sz w:val="28"/>
          <w:szCs w:val="28"/>
        </w:rPr>
        <w:t>: компьютер, проектор, карточки.</w:t>
      </w:r>
    </w:p>
    <w:p w:rsidR="00575E96" w:rsidRPr="00177A58" w:rsidRDefault="002C64D9" w:rsidP="002C64D9">
      <w:pPr>
        <w:jc w:val="center"/>
        <w:rPr>
          <w:b/>
          <w:sz w:val="28"/>
          <w:szCs w:val="28"/>
        </w:rPr>
      </w:pPr>
      <w:r w:rsidRPr="00177A58">
        <w:rPr>
          <w:b/>
          <w:sz w:val="28"/>
          <w:szCs w:val="28"/>
        </w:rPr>
        <w:t>Ход урока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1</w:t>
      </w:r>
      <w:r w:rsidRPr="00177A58">
        <w:rPr>
          <w:b/>
          <w:bCs/>
          <w:sz w:val="28"/>
          <w:szCs w:val="28"/>
        </w:rPr>
        <w:t xml:space="preserve">. </w:t>
      </w:r>
      <w:r w:rsidRPr="00177A58">
        <w:rPr>
          <w:bCs/>
          <w:sz w:val="28"/>
          <w:szCs w:val="28"/>
        </w:rPr>
        <w:t>Организационный момент.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2. Название темы урока, постановка цели.</w:t>
      </w:r>
    </w:p>
    <w:p w:rsidR="002C64D9" w:rsidRPr="00177A58" w:rsidRDefault="002C64D9" w:rsidP="002C64D9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Сегодня мы познакомимся с определением трапеции, с видами трапеции. </w:t>
      </w:r>
    </w:p>
    <w:p w:rsidR="002C64D9" w:rsidRPr="00177A58" w:rsidRDefault="002C64D9" w:rsidP="002C64D9">
      <w:pPr>
        <w:pStyle w:val="af4"/>
        <w:shd w:val="clear" w:color="auto" w:fill="FFFFFF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>3. Повторение</w:t>
      </w:r>
    </w:p>
    <w:p w:rsidR="002C64D9" w:rsidRPr="00177A58" w:rsidRDefault="002C64D9" w:rsidP="002C64D9">
      <w:pPr>
        <w:pStyle w:val="af4"/>
        <w:shd w:val="clear" w:color="auto" w:fill="FFFFFF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 xml:space="preserve"> Выберите номера верных утверждений:</w:t>
      </w:r>
    </w:p>
    <w:p w:rsidR="002C64D9" w:rsidRPr="00177A58" w:rsidRDefault="00177A58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Параллелограмм — это</w:t>
      </w:r>
      <w:r w:rsidR="002C64D9" w:rsidRPr="00177A58">
        <w:rPr>
          <w:bCs/>
          <w:sz w:val="28"/>
          <w:szCs w:val="28"/>
        </w:rPr>
        <w:t xml:space="preserve"> четырехугольник, у которого стороны попарно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 Сумма углов четырехугольника 180◦;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>Противоположные углы параллелограмма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Диагонали параллелограмма равны;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Диагонали параллелограмма пересекаются и точкой пересечения делятся пополам;</w:t>
      </w:r>
    </w:p>
    <w:p w:rsidR="002C64D9" w:rsidRPr="00177A58" w:rsidRDefault="002C64D9" w:rsidP="002C64D9">
      <w:pPr>
        <w:pStyle w:val="af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177A58">
        <w:rPr>
          <w:bCs/>
          <w:sz w:val="28"/>
          <w:szCs w:val="28"/>
        </w:rPr>
        <w:t xml:space="preserve"> </w:t>
      </w:r>
      <w:r w:rsidR="00177A58" w:rsidRPr="00177A58">
        <w:rPr>
          <w:bCs/>
          <w:sz w:val="28"/>
          <w:szCs w:val="28"/>
        </w:rPr>
        <w:t>Параллелограмм — это</w:t>
      </w:r>
      <w:r w:rsidRPr="00177A58">
        <w:rPr>
          <w:bCs/>
          <w:sz w:val="28"/>
          <w:szCs w:val="28"/>
        </w:rPr>
        <w:t xml:space="preserve"> четырехугольник у которого стороны попарно параллельны.</w:t>
      </w:r>
    </w:p>
    <w:p w:rsidR="005B0A1C" w:rsidRPr="00177A58" w:rsidRDefault="005B0A1C" w:rsidP="005B0A1C">
      <w:pPr>
        <w:pStyle w:val="af4"/>
        <w:shd w:val="clear" w:color="auto" w:fill="FFFFFF"/>
        <w:ind w:left="360"/>
        <w:rPr>
          <w:bCs/>
          <w:sz w:val="28"/>
          <w:szCs w:val="28"/>
        </w:rPr>
      </w:pPr>
      <w:r w:rsidRPr="00177A58">
        <w:rPr>
          <w:bCs/>
          <w:sz w:val="28"/>
          <w:szCs w:val="28"/>
        </w:rPr>
        <w:t>4. Новая тема.</w:t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sz w:val="28"/>
          <w:szCs w:val="28"/>
        </w:rPr>
        <w:t>Рассмотрим четырехугольник, у которого две противолежащие стороны параллельны, две другие не параллельны.</w:t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noProof/>
          <w:sz w:val="28"/>
          <w:szCs w:val="28"/>
        </w:rPr>
        <w:lastRenderedPageBreak/>
        <w:drawing>
          <wp:inline distT="0" distB="0" distL="0" distR="0">
            <wp:extent cx="2314575" cy="1800225"/>
            <wp:effectExtent l="19050" t="0" r="9525" b="0"/>
            <wp:docPr id="2" name="Рисунок 1" descr="hello_html_m1928d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928d0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Прочитайте   </w:t>
      </w:r>
      <w:proofErr w:type="gramStart"/>
      <w:r w:rsidR="0005578F" w:rsidRPr="00177A58">
        <w:rPr>
          <w:sz w:val="28"/>
          <w:szCs w:val="28"/>
        </w:rPr>
        <w:t>определение</w:t>
      </w:r>
      <w:r w:rsidRPr="00177A58">
        <w:rPr>
          <w:sz w:val="28"/>
          <w:szCs w:val="28"/>
        </w:rPr>
        <w:t xml:space="preserve">  трапеции</w:t>
      </w:r>
      <w:proofErr w:type="gramEnd"/>
      <w:r w:rsidRPr="00177A58">
        <w:rPr>
          <w:sz w:val="28"/>
          <w:szCs w:val="28"/>
        </w:rPr>
        <w:t xml:space="preserve"> по учебнику </w:t>
      </w:r>
      <w:r w:rsidRPr="00177A58">
        <w:rPr>
          <w:noProof/>
          <w:sz w:val="28"/>
          <w:szCs w:val="28"/>
        </w:rPr>
        <w:t xml:space="preserve"> стр.</w:t>
      </w:r>
      <w:r w:rsidRPr="00177A58">
        <w:rPr>
          <w:sz w:val="28"/>
          <w:szCs w:val="28"/>
        </w:rPr>
        <w:t xml:space="preserve">   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 xml:space="preserve">В трапеции имеются два основания (параллельные стороны) и две боковые </w:t>
      </w:r>
      <w:proofErr w:type="gramStart"/>
      <w:r w:rsidRPr="00177A58">
        <w:rPr>
          <w:sz w:val="28"/>
          <w:szCs w:val="28"/>
        </w:rPr>
        <w:t>стороны(</w:t>
      </w:r>
      <w:proofErr w:type="gramEnd"/>
      <w:r w:rsidRPr="00177A58">
        <w:rPr>
          <w:sz w:val="28"/>
          <w:szCs w:val="28"/>
        </w:rPr>
        <w:t>непараллельные стороны).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sz w:val="28"/>
          <w:szCs w:val="28"/>
        </w:rPr>
        <w:t>Частные виды трапеции.</w:t>
      </w:r>
    </w:p>
    <w:p w:rsidR="005B0A1C" w:rsidRPr="00177A58" w:rsidRDefault="005B0A1C" w:rsidP="005B0A1C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3952875" cy="1476375"/>
            <wp:effectExtent l="19050" t="0" r="9525" b="0"/>
            <wp:docPr id="3" name="Рисунок 3" descr="hello_html_d411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d4114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1C" w:rsidRPr="00177A58" w:rsidRDefault="005B0A1C" w:rsidP="005B0A1C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b/>
          <w:bCs/>
          <w:sz w:val="28"/>
          <w:szCs w:val="28"/>
        </w:rPr>
        <w:t>(устно).</w:t>
      </w:r>
    </w:p>
    <w:p w:rsidR="005B0A1C" w:rsidRPr="00177A58" w:rsidRDefault="005B0A1C" w:rsidP="00177A58">
      <w:pPr>
        <w:pStyle w:val="af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Какие четырехугольники на рисунке 1 являются трапециями? Назовите их основания и боковые стороны.</w:t>
      </w:r>
    </w:p>
    <w:p w:rsidR="005B0A1C" w:rsidRPr="00177A58" w:rsidRDefault="005B0A1C" w:rsidP="005B0A1C">
      <w:pPr>
        <w:pStyle w:val="af4"/>
        <w:shd w:val="clear" w:color="auto" w:fill="FFFFFF"/>
        <w:ind w:left="360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5495925" cy="1666875"/>
            <wp:effectExtent l="19050" t="0" r="9525" b="0"/>
            <wp:docPr id="5" name="Рисунок 5" descr="C:\Users\Ирина\Pictures\hello_html_5942c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Pictures\hello_html_5942c5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0B0978" w:rsidP="000B0978">
      <w:pPr>
        <w:pStyle w:val="af4"/>
        <w:shd w:val="clear" w:color="auto" w:fill="FFFFFF"/>
        <w:jc w:val="center"/>
        <w:rPr>
          <w:sz w:val="28"/>
          <w:szCs w:val="28"/>
        </w:rPr>
      </w:pPr>
      <w:r w:rsidRPr="00177A58">
        <w:rPr>
          <w:b/>
          <w:bCs/>
          <w:sz w:val="28"/>
          <w:szCs w:val="28"/>
        </w:rPr>
        <w:t xml:space="preserve">Практическая работа исследовательского </w:t>
      </w:r>
      <w:r w:rsidR="00177A58" w:rsidRPr="00177A58">
        <w:rPr>
          <w:b/>
          <w:bCs/>
          <w:sz w:val="28"/>
          <w:szCs w:val="28"/>
        </w:rPr>
        <w:t>характера</w:t>
      </w:r>
      <w:r w:rsidR="00177A58">
        <w:rPr>
          <w:b/>
          <w:bCs/>
          <w:sz w:val="28"/>
          <w:szCs w:val="28"/>
        </w:rPr>
        <w:t xml:space="preserve"> </w:t>
      </w:r>
      <w:r w:rsidR="00177A58" w:rsidRPr="00177A58">
        <w:rPr>
          <w:b/>
          <w:bCs/>
          <w:sz w:val="28"/>
          <w:szCs w:val="28"/>
        </w:rPr>
        <w:t>(карточки</w:t>
      </w:r>
      <w:r w:rsidRPr="00177A58">
        <w:rPr>
          <w:b/>
          <w:bCs/>
          <w:sz w:val="28"/>
          <w:szCs w:val="28"/>
        </w:rPr>
        <w:t>).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Возьмите одну из карточек.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Измерьте углы трапеции.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Запишите результаты измерения в тетрадь.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lastRenderedPageBreak/>
        <w:t xml:space="preserve">Повтори команду с 1 по 3 для </w:t>
      </w:r>
      <w:r w:rsidR="00177A58" w:rsidRPr="00177A58">
        <w:rPr>
          <w:sz w:val="28"/>
          <w:szCs w:val="28"/>
        </w:rPr>
        <w:t>трапеций АВСМ; OSTR;</w:t>
      </w:r>
      <w:r w:rsidR="00177A58" w:rsidRPr="004A512C">
        <w:rPr>
          <w:sz w:val="28"/>
          <w:szCs w:val="28"/>
        </w:rPr>
        <w:t xml:space="preserve"> </w:t>
      </w:r>
      <w:r w:rsidR="00177A58" w:rsidRPr="00177A58">
        <w:rPr>
          <w:sz w:val="28"/>
          <w:szCs w:val="28"/>
          <w:lang w:val="en-US"/>
        </w:rPr>
        <w:t>CN</w:t>
      </w:r>
      <w:r w:rsidRPr="00177A58">
        <w:rPr>
          <w:sz w:val="28"/>
          <w:szCs w:val="28"/>
        </w:rPr>
        <w:t>МК на рисунке 1</w:t>
      </w:r>
    </w:p>
    <w:p w:rsidR="000B0978" w:rsidRPr="00177A58" w:rsidRDefault="000B0978" w:rsidP="000B0978">
      <w:pPr>
        <w:pStyle w:val="af4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Сделайте выводы.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b/>
          <w:bCs/>
          <w:i/>
          <w:iCs/>
          <w:sz w:val="28"/>
          <w:szCs w:val="28"/>
        </w:rPr>
        <w:t>Вывод</w:t>
      </w:r>
      <w:r w:rsidRPr="00177A58">
        <w:rPr>
          <w:sz w:val="28"/>
          <w:szCs w:val="28"/>
        </w:rPr>
        <w:t>: у равнобокой трапеции углы, прилежащие к одному основанию равны.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b/>
          <w:bCs/>
          <w:color w:val="333333"/>
          <w:sz w:val="28"/>
          <w:szCs w:val="28"/>
        </w:rPr>
        <w:t>Физкультминутка («истинно — ложно»</w:t>
      </w:r>
      <w:r w:rsidR="00177A58" w:rsidRPr="00177A58">
        <w:rPr>
          <w:b/>
          <w:bCs/>
          <w:color w:val="333333"/>
          <w:sz w:val="28"/>
          <w:szCs w:val="28"/>
        </w:rPr>
        <w:t>): -</w:t>
      </w:r>
      <w:r w:rsidRPr="00177A58">
        <w:rPr>
          <w:b/>
          <w:bCs/>
          <w:color w:val="333333"/>
          <w:sz w:val="28"/>
          <w:szCs w:val="28"/>
        </w:rPr>
        <w:t>и заодно я посмотрю насколько вы были внимательны на уроке.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Я скажу несколько предложений. Если предложение ложное, то вы встаете, если верное, то поднимаете руку.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1.Основания трапеции не </w:t>
      </w:r>
      <w:r w:rsidR="00177A58" w:rsidRPr="00177A58">
        <w:rPr>
          <w:color w:val="333333"/>
          <w:sz w:val="28"/>
          <w:szCs w:val="28"/>
        </w:rPr>
        <w:t>параллельны (</w:t>
      </w:r>
      <w:r w:rsidRPr="00177A58">
        <w:rPr>
          <w:color w:val="333333"/>
          <w:sz w:val="28"/>
          <w:szCs w:val="28"/>
        </w:rPr>
        <w:t>Встали)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2. Трапеция, у которой боковые стороны равны, </w:t>
      </w:r>
      <w:r w:rsidR="00177A58" w:rsidRPr="00177A58">
        <w:rPr>
          <w:color w:val="333333"/>
          <w:sz w:val="28"/>
          <w:szCs w:val="28"/>
        </w:rPr>
        <w:t>называется равнобокая</w:t>
      </w:r>
      <w:r w:rsidRPr="00177A58">
        <w:rPr>
          <w:color w:val="333333"/>
          <w:sz w:val="28"/>
          <w:szCs w:val="28"/>
        </w:rPr>
        <w:t xml:space="preserve"> (Подняли руки)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3.В любой трапеции диагонали </w:t>
      </w:r>
      <w:r w:rsidR="00177A58" w:rsidRPr="00177A58">
        <w:rPr>
          <w:color w:val="333333"/>
          <w:sz w:val="28"/>
          <w:szCs w:val="28"/>
        </w:rPr>
        <w:t>равны (</w:t>
      </w:r>
      <w:r w:rsidRPr="00177A58">
        <w:rPr>
          <w:color w:val="333333"/>
          <w:sz w:val="28"/>
          <w:szCs w:val="28"/>
        </w:rPr>
        <w:t>Встали)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4.Стороны </w:t>
      </w:r>
      <w:r w:rsidR="00177A58" w:rsidRPr="00177A58">
        <w:rPr>
          <w:color w:val="333333"/>
          <w:sz w:val="28"/>
          <w:szCs w:val="28"/>
        </w:rPr>
        <w:t>трапеции, которые</w:t>
      </w:r>
      <w:r w:rsidRPr="00177A58">
        <w:rPr>
          <w:color w:val="333333"/>
          <w:sz w:val="28"/>
          <w:szCs w:val="28"/>
        </w:rPr>
        <w:t xml:space="preserve"> параллельны называются боковыми.  (Встают)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5.Отрезок, соединяющий середины боковых сторон, называется средней линией трапеции.  (Поднимают руки)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6. </w:t>
      </w:r>
      <w:r w:rsidR="00177A58" w:rsidRPr="00177A58">
        <w:rPr>
          <w:color w:val="333333"/>
          <w:sz w:val="28"/>
          <w:szCs w:val="28"/>
        </w:rPr>
        <w:t>Отрезок,</w:t>
      </w:r>
      <w:r w:rsidRPr="00177A58">
        <w:rPr>
          <w:color w:val="333333"/>
          <w:sz w:val="28"/>
          <w:szCs w:val="28"/>
        </w:rPr>
        <w:t xml:space="preserve"> соединяющий соседние вершины трапеции называется диагональю трапеции.  (Встают)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7.Боковые стороны трапеции </w:t>
      </w:r>
      <w:r w:rsidR="00177A58" w:rsidRPr="00177A58">
        <w:rPr>
          <w:color w:val="333333"/>
          <w:sz w:val="28"/>
          <w:szCs w:val="28"/>
        </w:rPr>
        <w:t>параллельны (</w:t>
      </w:r>
      <w:r w:rsidRPr="00177A58">
        <w:rPr>
          <w:color w:val="333333"/>
          <w:sz w:val="28"/>
          <w:szCs w:val="28"/>
        </w:rPr>
        <w:t>Встают)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8. Трапеция, у которой один угол прямой называется </w:t>
      </w:r>
      <w:r w:rsidR="00177A58" w:rsidRPr="00177A58">
        <w:rPr>
          <w:color w:val="333333"/>
          <w:sz w:val="28"/>
          <w:szCs w:val="28"/>
        </w:rPr>
        <w:t>прямоугольной (</w:t>
      </w:r>
      <w:r w:rsidRPr="00177A58">
        <w:rPr>
          <w:color w:val="333333"/>
          <w:sz w:val="28"/>
          <w:szCs w:val="28"/>
        </w:rPr>
        <w:t>поднимают руку)</w:t>
      </w:r>
    </w:p>
    <w:p w:rsidR="000B0978" w:rsidRPr="00177A58" w:rsidRDefault="000B0978" w:rsidP="00F4701E">
      <w:pPr>
        <w:shd w:val="clear" w:color="auto" w:fill="FFFFFF"/>
        <w:spacing w:before="100" w:beforeAutospacing="1" w:after="360" w:line="360" w:lineRule="auto"/>
        <w:rPr>
          <w:color w:val="333333"/>
          <w:sz w:val="28"/>
          <w:szCs w:val="28"/>
        </w:rPr>
      </w:pPr>
      <w:r w:rsidRPr="00177A58">
        <w:rPr>
          <w:sz w:val="28"/>
          <w:szCs w:val="28"/>
        </w:rPr>
        <w:t>5.Решение текстовых задач № 380; №382; №383;</w:t>
      </w:r>
      <w:r w:rsidR="00177A58">
        <w:rPr>
          <w:sz w:val="28"/>
          <w:szCs w:val="28"/>
        </w:rPr>
        <w:t xml:space="preserve"> </w:t>
      </w:r>
      <w:r w:rsidRPr="00177A58">
        <w:rPr>
          <w:sz w:val="28"/>
          <w:szCs w:val="28"/>
        </w:rPr>
        <w:t>№ 384.</w:t>
      </w:r>
    </w:p>
    <w:p w:rsidR="000B0978" w:rsidRPr="00177A58" w:rsidRDefault="000B0978" w:rsidP="000B0978">
      <w:pPr>
        <w:pStyle w:val="af4"/>
        <w:shd w:val="clear" w:color="auto" w:fill="FFFFFF"/>
        <w:rPr>
          <w:b/>
          <w:sz w:val="28"/>
          <w:szCs w:val="28"/>
        </w:rPr>
      </w:pPr>
      <w:r w:rsidRPr="00177A58">
        <w:rPr>
          <w:rStyle w:val="a8"/>
          <w:b w:val="0"/>
          <w:sz w:val="28"/>
          <w:szCs w:val="28"/>
        </w:rPr>
        <w:lastRenderedPageBreak/>
        <w:t>6. Итог урока. Рефлексия.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Выставление отметок.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Продолжите фразу: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узнал…”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научился…”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повторил…”</w:t>
      </w:r>
    </w:p>
    <w:p w:rsidR="00F4701E" w:rsidRPr="00177A58" w:rsidRDefault="00F4701E" w:rsidP="00F4701E">
      <w:pPr>
        <w:shd w:val="clear" w:color="auto" w:fill="FFFFFF"/>
        <w:spacing w:before="100" w:beforeAutospacing="1" w:after="360" w:line="360" w:lineRule="atLeast"/>
        <w:rPr>
          <w:color w:val="333333"/>
          <w:sz w:val="28"/>
          <w:szCs w:val="28"/>
        </w:rPr>
      </w:pPr>
      <w:r w:rsidRPr="00177A58">
        <w:rPr>
          <w:color w:val="333333"/>
          <w:sz w:val="28"/>
          <w:szCs w:val="28"/>
        </w:rPr>
        <w:t>“Сегодня на уроке я закрепил…”</w:t>
      </w:r>
    </w:p>
    <w:p w:rsidR="00F4701E" w:rsidRPr="00177A58" w:rsidRDefault="00F4701E" w:rsidP="00F4701E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color w:val="333333"/>
          <w:sz w:val="28"/>
          <w:szCs w:val="28"/>
        </w:rPr>
        <w:t xml:space="preserve">Подумайте: Есть ли сходство трапеции с </w:t>
      </w:r>
      <w:r w:rsidR="00177A58" w:rsidRPr="00177A58">
        <w:rPr>
          <w:color w:val="333333"/>
          <w:sz w:val="28"/>
          <w:szCs w:val="28"/>
        </w:rPr>
        <w:t>каким-либо</w:t>
      </w:r>
      <w:r w:rsidRPr="00177A58">
        <w:rPr>
          <w:color w:val="333333"/>
          <w:sz w:val="28"/>
          <w:szCs w:val="28"/>
        </w:rPr>
        <w:t xml:space="preserve"> из четырехугольников?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7.Домащнее задание: карточки: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1.В трапеции MHPK (рис.1) проведен отрезок PE, параллельный MH. Определите вид четырехугольника MHPE.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1866900" cy="1276350"/>
            <wp:effectExtent l="19050" t="0" r="0" b="0"/>
            <wp:docPr id="6" name="Рисунок 6" descr="C:\Users\Ирина\Pictures\hello_html_e7a3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Pictures\hello_html_e7a389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0B0978" w:rsidP="000B0978">
      <w:pPr>
        <w:pStyle w:val="af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177A58">
        <w:rPr>
          <w:sz w:val="28"/>
          <w:szCs w:val="28"/>
        </w:rPr>
        <w:t>В равностороннем треугольнике АВС со стороной 8см проведена средняя линия DE (рис.2). Определите вид четырехугольника ADEC. Чему равны стороны этого четырехугольника?</w:t>
      </w:r>
    </w:p>
    <w:p w:rsidR="000B0978" w:rsidRPr="00177A58" w:rsidRDefault="000B0978" w:rsidP="000B0978">
      <w:pPr>
        <w:pStyle w:val="af4"/>
        <w:shd w:val="clear" w:color="auto" w:fill="FFFFFF"/>
        <w:rPr>
          <w:sz w:val="28"/>
          <w:szCs w:val="28"/>
        </w:rPr>
      </w:pPr>
    </w:p>
    <w:p w:rsidR="000B0978" w:rsidRPr="00177A58" w:rsidRDefault="000B0978" w:rsidP="000B0978">
      <w:pPr>
        <w:pStyle w:val="af4"/>
        <w:shd w:val="clear" w:color="auto" w:fill="FFFFFF"/>
        <w:ind w:left="284"/>
        <w:rPr>
          <w:sz w:val="28"/>
          <w:szCs w:val="28"/>
        </w:rPr>
      </w:pPr>
      <w:r w:rsidRPr="00177A58">
        <w:rPr>
          <w:noProof/>
          <w:sz w:val="28"/>
          <w:szCs w:val="28"/>
        </w:rPr>
        <w:drawing>
          <wp:inline distT="0" distB="0" distL="0" distR="0">
            <wp:extent cx="1600200" cy="1228725"/>
            <wp:effectExtent l="19050" t="0" r="0" b="0"/>
            <wp:docPr id="8" name="Рисунок 7" descr="C:\Users\Ирина\Pictures\hello_html_m2677be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Pictures\hello_html_m2677bea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78" w:rsidRPr="00177A58" w:rsidRDefault="00F4701E" w:rsidP="00F4701E">
      <w:pPr>
        <w:pStyle w:val="af4"/>
        <w:shd w:val="clear" w:color="auto" w:fill="FFFFFF"/>
        <w:rPr>
          <w:sz w:val="28"/>
          <w:szCs w:val="28"/>
        </w:rPr>
      </w:pPr>
      <w:r w:rsidRPr="00177A58">
        <w:rPr>
          <w:color w:val="333333"/>
          <w:sz w:val="28"/>
          <w:szCs w:val="28"/>
        </w:rPr>
        <w:t>Мне понравилось работать с вами. Сегодня вы были внимательны, усидчивы, любознательны.</w:t>
      </w:r>
    </w:p>
    <w:p w:rsidR="002C64D9" w:rsidRDefault="002C64D9" w:rsidP="002C64D9">
      <w:pPr>
        <w:jc w:val="center"/>
      </w:pPr>
    </w:p>
    <w:sectPr w:rsidR="002C64D9" w:rsidSect="0005578F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553"/>
    <w:multiLevelType w:val="multilevel"/>
    <w:tmpl w:val="CD78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B4519"/>
    <w:multiLevelType w:val="hybridMultilevel"/>
    <w:tmpl w:val="6432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056F9"/>
    <w:multiLevelType w:val="multilevel"/>
    <w:tmpl w:val="A55088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ED9"/>
    <w:rsid w:val="0005578F"/>
    <w:rsid w:val="000B0978"/>
    <w:rsid w:val="00177A58"/>
    <w:rsid w:val="00282ED9"/>
    <w:rsid w:val="002C64D9"/>
    <w:rsid w:val="004A512C"/>
    <w:rsid w:val="00575E96"/>
    <w:rsid w:val="005B0A1C"/>
    <w:rsid w:val="006F5709"/>
    <w:rsid w:val="007574FD"/>
    <w:rsid w:val="007E6419"/>
    <w:rsid w:val="00865D53"/>
    <w:rsid w:val="009259E4"/>
    <w:rsid w:val="00AC0916"/>
    <w:rsid w:val="00B0323A"/>
    <w:rsid w:val="00DB5B34"/>
    <w:rsid w:val="00F30B48"/>
    <w:rsid w:val="00F4701E"/>
    <w:rsid w:val="00FF39AB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A9C44-6DDF-480F-950F-A9E6E81B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0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C0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C0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C0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AC09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C09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C09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AC09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C09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C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AC09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C09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C09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C09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C09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C09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AC09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AC0916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C09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C0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AC09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AC09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C0916"/>
    <w:rPr>
      <w:b/>
      <w:bCs/>
    </w:rPr>
  </w:style>
  <w:style w:type="character" w:styleId="a9">
    <w:name w:val="Emphasis"/>
    <w:basedOn w:val="a0"/>
    <w:qFormat/>
    <w:rsid w:val="00AC0916"/>
    <w:rPr>
      <w:i/>
      <w:iCs/>
    </w:rPr>
  </w:style>
  <w:style w:type="paragraph" w:styleId="aa">
    <w:name w:val="No Spacing"/>
    <w:uiPriority w:val="1"/>
    <w:qFormat/>
    <w:rsid w:val="00AC0916"/>
    <w:rPr>
      <w:sz w:val="24"/>
      <w:szCs w:val="24"/>
    </w:rPr>
  </w:style>
  <w:style w:type="paragraph" w:styleId="ab">
    <w:name w:val="List Paragraph"/>
    <w:basedOn w:val="a"/>
    <w:uiPriority w:val="34"/>
    <w:qFormat/>
    <w:rsid w:val="00AC09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09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0916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C09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C0916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AC091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C091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C091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C09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C09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091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82ED9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5B0A1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0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75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8682525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22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02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95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237680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61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826258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852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687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71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2026710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63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9663512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799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330444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3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C1C4C7"/>
                            <w:left w:val="single" w:sz="6" w:space="8" w:color="C1C4C7"/>
                            <w:bottom w:val="single" w:sz="6" w:space="8" w:color="C1C4C7"/>
                            <w:right w:val="single" w:sz="6" w:space="8" w:color="C1C4C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3CB8-F653-4BA2-9784-01AAF101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Рамазан</cp:lastModifiedBy>
  <cp:revision>13</cp:revision>
  <cp:lastPrinted>2020-03-01T20:38:00Z</cp:lastPrinted>
  <dcterms:created xsi:type="dcterms:W3CDTF">2015-10-09T17:56:00Z</dcterms:created>
  <dcterms:modified xsi:type="dcterms:W3CDTF">2021-03-17T18:53:00Z</dcterms:modified>
</cp:coreProperties>
</file>